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A2F" w:rsidRPr="00C92309" w:rsidRDefault="00C92309" w:rsidP="00BE0A2F">
      <w:pPr>
        <w:jc w:val="center"/>
        <w:rPr>
          <w:b/>
          <w:sz w:val="28"/>
          <w:szCs w:val="28"/>
        </w:rPr>
      </w:pPr>
      <w:r w:rsidRPr="00C92309">
        <w:rPr>
          <w:b/>
          <w:sz w:val="28"/>
          <w:szCs w:val="28"/>
        </w:rPr>
        <w:t>Детский сад не оказывает платные услуги.</w:t>
      </w:r>
    </w:p>
    <w:p w:rsidR="00C92309" w:rsidRPr="00C92309" w:rsidRDefault="00C92309" w:rsidP="00BE0A2F">
      <w:pPr>
        <w:jc w:val="center"/>
        <w:rPr>
          <w:sz w:val="28"/>
          <w:szCs w:val="28"/>
        </w:rPr>
      </w:pPr>
      <w:proofErr w:type="spellStart"/>
      <w:r>
        <w:rPr>
          <w:b/>
          <w:sz w:val="28"/>
          <w:szCs w:val="28"/>
        </w:rPr>
        <w:t>Балалар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бакчасы</w:t>
      </w:r>
      <w:proofErr w:type="spellEnd"/>
      <w:r>
        <w:rPr>
          <w:b/>
          <w:sz w:val="28"/>
          <w:szCs w:val="28"/>
        </w:rPr>
        <w:t xml:space="preserve"> түләүле өстәмә хезмәтләр күрсәтми.</w:t>
      </w:r>
    </w:p>
    <w:sectPr w:rsidR="00C92309" w:rsidRPr="00C92309" w:rsidSect="000724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BE0A2F"/>
    <w:rsid w:val="000724EC"/>
    <w:rsid w:val="006F6F74"/>
    <w:rsid w:val="00816D82"/>
    <w:rsid w:val="009E3221"/>
    <w:rsid w:val="00BE0A2F"/>
    <w:rsid w:val="00C923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4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</Words>
  <Characters>79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</dc:creator>
  <cp:keywords/>
  <dc:description/>
  <cp:lastModifiedBy>8</cp:lastModifiedBy>
  <cp:revision>4</cp:revision>
  <dcterms:created xsi:type="dcterms:W3CDTF">2016-10-16T04:58:00Z</dcterms:created>
  <dcterms:modified xsi:type="dcterms:W3CDTF">2016-10-16T18:50:00Z</dcterms:modified>
</cp:coreProperties>
</file>